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72" w:rsidRPr="00545DA5" w:rsidRDefault="003B3172" w:rsidP="003B3172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DA5"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545DA5">
        <w:rPr>
          <w:rFonts w:ascii="Times New Roman" w:hAnsi="Times New Roman" w:cs="Times New Roman"/>
          <w:sz w:val="32"/>
          <w:szCs w:val="32"/>
        </w:rPr>
        <w:t xml:space="preserve">о результатам </w:t>
      </w:r>
      <w:r>
        <w:rPr>
          <w:rFonts w:ascii="Times New Roman" w:hAnsi="Times New Roman" w:cs="Times New Roman"/>
          <w:sz w:val="32"/>
          <w:szCs w:val="32"/>
        </w:rPr>
        <w:t xml:space="preserve">проведенного </w:t>
      </w:r>
      <w:r w:rsidRPr="00545DA5">
        <w:rPr>
          <w:rFonts w:ascii="Times New Roman" w:hAnsi="Times New Roman" w:cs="Times New Roman"/>
          <w:sz w:val="32"/>
          <w:szCs w:val="32"/>
        </w:rPr>
        <w:t>анкетировани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C2595">
        <w:t xml:space="preserve"> </w:t>
      </w:r>
      <w:r w:rsidRPr="002C2595">
        <w:rPr>
          <w:rFonts w:ascii="Times New Roman" w:hAnsi="Times New Roman" w:cs="Times New Roman"/>
          <w:sz w:val="32"/>
          <w:szCs w:val="32"/>
        </w:rPr>
        <w:t xml:space="preserve">за </w:t>
      </w:r>
      <w:r w:rsidR="00AC68FB">
        <w:rPr>
          <w:rFonts w:ascii="Times New Roman" w:hAnsi="Times New Roman" w:cs="Times New Roman"/>
          <w:sz w:val="32"/>
          <w:szCs w:val="32"/>
        </w:rPr>
        <w:t>4</w:t>
      </w:r>
      <w:r w:rsidRPr="002C2595">
        <w:rPr>
          <w:rFonts w:ascii="Times New Roman" w:hAnsi="Times New Roman" w:cs="Times New Roman"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 w:rsidR="005533C4">
        <w:rPr>
          <w:rFonts w:ascii="Times New Roman" w:hAnsi="Times New Roman" w:cs="Times New Roman"/>
          <w:sz w:val="32"/>
          <w:szCs w:val="32"/>
        </w:rPr>
        <w:t>20</w:t>
      </w:r>
      <w:r w:rsidR="0010262C">
        <w:rPr>
          <w:rFonts w:ascii="Times New Roman" w:hAnsi="Times New Roman" w:cs="Times New Roman"/>
          <w:sz w:val="32"/>
          <w:szCs w:val="32"/>
        </w:rPr>
        <w:t>20</w:t>
      </w:r>
      <w:r w:rsidR="00E45569">
        <w:rPr>
          <w:rFonts w:ascii="Times New Roman" w:hAnsi="Times New Roman" w:cs="Times New Roman"/>
          <w:sz w:val="32"/>
          <w:szCs w:val="32"/>
        </w:rPr>
        <w:t xml:space="preserve"> г. </w:t>
      </w:r>
      <w:r w:rsidRPr="00545DA5">
        <w:rPr>
          <w:rFonts w:ascii="Times New Roman" w:hAnsi="Times New Roman" w:cs="Times New Roman"/>
          <w:sz w:val="32"/>
          <w:szCs w:val="32"/>
        </w:rPr>
        <w:t>в ГБУ «РДИ «Ласка»</w:t>
      </w:r>
      <w:r>
        <w:rPr>
          <w:rFonts w:ascii="Times New Roman" w:hAnsi="Times New Roman" w:cs="Times New Roman"/>
          <w:sz w:val="32"/>
          <w:szCs w:val="32"/>
        </w:rPr>
        <w:t xml:space="preserve"> в стационарной форме социального обслуживания: 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</w:t>
      </w:r>
      <w:r w:rsidRPr="00545DA5">
        <w:rPr>
          <w:rFonts w:ascii="Times New Roman" w:hAnsi="Times New Roman" w:cs="Times New Roman"/>
          <w:sz w:val="32"/>
          <w:szCs w:val="32"/>
        </w:rPr>
        <w:t>оличество получателей услуг</w:t>
      </w:r>
      <w:r>
        <w:rPr>
          <w:rFonts w:ascii="Times New Roman" w:hAnsi="Times New Roman" w:cs="Times New Roman"/>
          <w:sz w:val="32"/>
          <w:szCs w:val="32"/>
        </w:rPr>
        <w:t>, имеющих семьи</w:t>
      </w:r>
      <w:r w:rsidRPr="00545DA5">
        <w:rPr>
          <w:rFonts w:ascii="Times New Roman" w:hAnsi="Times New Roman" w:cs="Times New Roman"/>
          <w:sz w:val="32"/>
          <w:szCs w:val="32"/>
        </w:rPr>
        <w:t xml:space="preserve"> – </w:t>
      </w:r>
      <w:r w:rsidR="00ED11D6" w:rsidRPr="00ED11D6">
        <w:rPr>
          <w:rFonts w:ascii="Times New Roman" w:hAnsi="Times New Roman" w:cs="Times New Roman"/>
          <w:sz w:val="32"/>
          <w:szCs w:val="32"/>
        </w:rPr>
        <w:t>27</w:t>
      </w:r>
      <w:r w:rsidRPr="00ED11D6">
        <w:rPr>
          <w:rFonts w:ascii="Times New Roman" w:hAnsi="Times New Roman" w:cs="Times New Roman"/>
          <w:sz w:val="32"/>
          <w:szCs w:val="32"/>
        </w:rPr>
        <w:t xml:space="preserve"> </w:t>
      </w:r>
      <w:r w:rsidRPr="00545DA5">
        <w:rPr>
          <w:rFonts w:ascii="Times New Roman" w:hAnsi="Times New Roman" w:cs="Times New Roman"/>
          <w:sz w:val="32"/>
          <w:szCs w:val="32"/>
        </w:rPr>
        <w:t>чел.</w:t>
      </w:r>
    </w:p>
    <w:p w:rsidR="003B3172" w:rsidRPr="00545DA5" w:rsidRDefault="003B3172" w:rsidP="003B3172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п</w:t>
      </w:r>
      <w:r w:rsidRPr="00545DA5">
        <w:rPr>
          <w:rFonts w:ascii="Times New Roman" w:hAnsi="Times New Roman" w:cs="Times New Roman"/>
          <w:sz w:val="32"/>
          <w:szCs w:val="32"/>
        </w:rPr>
        <w:t xml:space="preserve">риняло участие в анкетировании – </w:t>
      </w:r>
      <w:r w:rsidR="00E0367D">
        <w:rPr>
          <w:rFonts w:ascii="Times New Roman" w:hAnsi="Times New Roman" w:cs="Times New Roman"/>
          <w:sz w:val="32"/>
          <w:szCs w:val="32"/>
        </w:rPr>
        <w:t>1</w:t>
      </w:r>
      <w:r w:rsidR="00A75164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 w:rsidRPr="00545D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Pr="00545DA5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 w:cs="Times New Roman"/>
          <w:sz w:val="32"/>
          <w:szCs w:val="32"/>
        </w:rPr>
        <w:t>100%</w:t>
      </w:r>
      <w:r w:rsidRPr="00545DA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от опрошенных и </w:t>
      </w:r>
      <w:r w:rsidR="00A75164">
        <w:rPr>
          <w:rFonts w:ascii="Times New Roman" w:hAnsi="Times New Roman" w:cs="Times New Roman"/>
          <w:sz w:val="32"/>
          <w:szCs w:val="32"/>
        </w:rPr>
        <w:t>37</w:t>
      </w:r>
      <w:r w:rsidRPr="00B84593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 xml:space="preserve"> от количества, имеющих семьи.</w:t>
      </w:r>
      <w:proofErr w:type="gramEnd"/>
    </w:p>
    <w:p w:rsidR="003B3172" w:rsidRPr="00E47918" w:rsidRDefault="003B3172" w:rsidP="003B3172">
      <w:pPr>
        <w:tabs>
          <w:tab w:val="left" w:pos="3923"/>
        </w:tabs>
        <w:rPr>
          <w:rFonts w:ascii="Times New Roman" w:hAnsi="Times New Roman" w:cs="Times New Roman"/>
        </w:rPr>
      </w:pPr>
    </w:p>
    <w:p w:rsidR="003B3172" w:rsidRPr="00480F9B" w:rsidRDefault="003B3172" w:rsidP="003B3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 а)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A75164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>- (да);                                    б) 0-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1742EA" w:rsidRDefault="001742EA" w:rsidP="0017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0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б) 1</w:t>
      </w:r>
      <w:r w:rsidR="00A7516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(бесплатно)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3B3172" w:rsidRPr="00480F9B" w:rsidRDefault="003B3172" w:rsidP="003B3172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A75164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 xml:space="preserve">-(стационарная)                   б)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0F9B"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A75164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(да);                                      б) 0 - (нет)</w:t>
      </w:r>
    </w:p>
    <w:p w:rsidR="003B3172" w:rsidRPr="00480F9B" w:rsidRDefault="003B3172" w:rsidP="003B3172">
      <w:pPr>
        <w:rPr>
          <w:rFonts w:ascii="Times New Roman" w:hAnsi="Times New Roman" w:cs="Times New Roman"/>
          <w:b/>
          <w:sz w:val="28"/>
          <w:szCs w:val="28"/>
        </w:rPr>
      </w:pPr>
      <w:r w:rsidRPr="00480F9B"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3B3172" w:rsidRPr="00480F9B" w:rsidRDefault="003B3172" w:rsidP="003B3172">
      <w:pPr>
        <w:rPr>
          <w:rFonts w:ascii="Times New Roman" w:hAnsi="Times New Roman" w:cs="Times New Roman"/>
          <w:sz w:val="28"/>
          <w:szCs w:val="28"/>
        </w:rPr>
      </w:pPr>
      <w:r w:rsidRPr="00480F9B">
        <w:rPr>
          <w:rFonts w:ascii="Times New Roman" w:hAnsi="Times New Roman" w:cs="Times New Roman"/>
          <w:sz w:val="28"/>
          <w:szCs w:val="28"/>
        </w:rPr>
        <w:t xml:space="preserve">а) 0 - (да)                                          б) </w:t>
      </w:r>
      <w:r w:rsidR="00E0367D">
        <w:rPr>
          <w:rFonts w:ascii="Times New Roman" w:hAnsi="Times New Roman" w:cs="Times New Roman"/>
          <w:sz w:val="28"/>
          <w:szCs w:val="28"/>
        </w:rPr>
        <w:t>1</w:t>
      </w:r>
      <w:r w:rsidR="00A75164">
        <w:rPr>
          <w:rFonts w:ascii="Times New Roman" w:hAnsi="Times New Roman" w:cs="Times New Roman"/>
          <w:sz w:val="28"/>
          <w:szCs w:val="28"/>
        </w:rPr>
        <w:t>0</w:t>
      </w:r>
      <w:r w:rsidRPr="00480F9B">
        <w:rPr>
          <w:rFonts w:ascii="Times New Roman" w:hAnsi="Times New Roman" w:cs="Times New Roman"/>
          <w:sz w:val="28"/>
          <w:szCs w:val="28"/>
        </w:rPr>
        <w:t xml:space="preserve"> - (нет)</w:t>
      </w:r>
    </w:p>
    <w:p w:rsidR="003B3172" w:rsidRDefault="003B3172" w:rsidP="003B3172">
      <w:r w:rsidRPr="00E47918">
        <w:rPr>
          <w:rFonts w:ascii="Times New Roman" w:hAnsi="Times New Roman" w:cs="Times New Roman"/>
        </w:rPr>
        <w:t xml:space="preserve">                                                </w:t>
      </w:r>
    </w:p>
    <w:p w:rsidR="00136B8C" w:rsidRDefault="00136B8C"/>
    <w:sectPr w:rsidR="00136B8C" w:rsidSect="00C2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172"/>
    <w:rsid w:val="000F11FA"/>
    <w:rsid w:val="0010262C"/>
    <w:rsid w:val="00131E10"/>
    <w:rsid w:val="00136B8C"/>
    <w:rsid w:val="001742EA"/>
    <w:rsid w:val="00230892"/>
    <w:rsid w:val="00332F8D"/>
    <w:rsid w:val="003B3172"/>
    <w:rsid w:val="004D0046"/>
    <w:rsid w:val="004E3878"/>
    <w:rsid w:val="004E620E"/>
    <w:rsid w:val="005533C4"/>
    <w:rsid w:val="0075547A"/>
    <w:rsid w:val="009023AA"/>
    <w:rsid w:val="00A75164"/>
    <w:rsid w:val="00AC68FB"/>
    <w:rsid w:val="00B37DE0"/>
    <w:rsid w:val="00C248F8"/>
    <w:rsid w:val="00E0367D"/>
    <w:rsid w:val="00E074EB"/>
    <w:rsid w:val="00E45569"/>
    <w:rsid w:val="00E85A1E"/>
    <w:rsid w:val="00EA63CA"/>
    <w:rsid w:val="00ED11D6"/>
    <w:rsid w:val="00F5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Home</cp:lastModifiedBy>
  <cp:revision>32</cp:revision>
  <cp:lastPrinted>2016-04-05T09:17:00Z</cp:lastPrinted>
  <dcterms:created xsi:type="dcterms:W3CDTF">2016-01-13T09:55:00Z</dcterms:created>
  <dcterms:modified xsi:type="dcterms:W3CDTF">2020-12-21T08:43:00Z</dcterms:modified>
</cp:coreProperties>
</file>