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8E" w:rsidRDefault="00ED0C8E" w:rsidP="00ED0C8E">
      <w:pPr>
        <w:tabs>
          <w:tab w:val="left" w:pos="3923"/>
        </w:tabs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>Сводная анкета</w:t>
      </w:r>
    </w:p>
    <w:p w:rsidR="00ED0C8E" w:rsidRDefault="00ED0C8E" w:rsidP="00ED0C8E">
      <w:pPr>
        <w:tabs>
          <w:tab w:val="left" w:pos="3923"/>
        </w:tabs>
        <w:spacing w:after="0"/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t xml:space="preserve">По результатам анкетирования, </w:t>
      </w:r>
      <w:proofErr w:type="gramStart"/>
      <w:r>
        <w:rPr>
          <w:rFonts w:ascii="Times New Roman" w:eastAsiaTheme="minorEastAsia" w:hAnsi="Times New Roman"/>
          <w:sz w:val="32"/>
          <w:szCs w:val="32"/>
          <w:lang w:eastAsia="ru-RU"/>
        </w:rPr>
        <w:t>проведенного  в</w:t>
      </w:r>
      <w:proofErr w:type="gramEnd"/>
      <w:r>
        <w:rPr>
          <w:rFonts w:ascii="Times New Roman" w:eastAsiaTheme="minorEastAsia" w:hAnsi="Times New Roman"/>
          <w:sz w:val="32"/>
          <w:szCs w:val="32"/>
          <w:lang w:eastAsia="ru-RU"/>
        </w:rPr>
        <w:t xml:space="preserve"> ГБУ «РДИ «Ласка» в полустационарной форме социального обслуживания  за 4 квартал 2016 года: </w:t>
      </w:r>
    </w:p>
    <w:p w:rsidR="00ED0C8E" w:rsidRDefault="00ED0C8E" w:rsidP="00ED0C8E">
      <w:pPr>
        <w:tabs>
          <w:tab w:val="left" w:pos="3923"/>
        </w:tabs>
        <w:spacing w:after="0"/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t>- количество получателей услуг, имеющих семьи –</w:t>
      </w:r>
      <w:r>
        <w:rPr>
          <w:rFonts w:ascii="Times New Roman" w:eastAsiaTheme="minorEastAsia" w:hAnsi="Times New Roman"/>
          <w:color w:val="FF0000"/>
          <w:sz w:val="32"/>
          <w:szCs w:val="32"/>
          <w:lang w:eastAsia="ru-RU"/>
        </w:rPr>
        <w:t xml:space="preserve"> </w:t>
      </w:r>
      <w:r w:rsidRPr="00C80FDE">
        <w:rPr>
          <w:rFonts w:ascii="Times New Roman" w:eastAsiaTheme="minorEastAsia" w:hAnsi="Times New Roman"/>
          <w:sz w:val="32"/>
          <w:szCs w:val="32"/>
          <w:lang w:eastAsia="ru-RU"/>
        </w:rPr>
        <w:t>19</w:t>
      </w:r>
      <w:r>
        <w:rPr>
          <w:rFonts w:ascii="Times New Roman" w:eastAsiaTheme="minorEastAsia" w:hAnsi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eastAsia="ru-RU"/>
        </w:rPr>
        <w:t>чел.</w:t>
      </w:r>
    </w:p>
    <w:p w:rsidR="00ED0C8E" w:rsidRDefault="00ED0C8E" w:rsidP="00ED0C8E">
      <w:pPr>
        <w:tabs>
          <w:tab w:val="left" w:pos="3923"/>
        </w:tabs>
        <w:spacing w:after="0"/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t>Приняло участие в анкетировании – 12 человек, что составляет 100%</w:t>
      </w:r>
      <w:r>
        <w:rPr>
          <w:rFonts w:ascii="Times New Roman" w:eastAsiaTheme="minorEastAsia" w:hAnsi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eastAsia="ru-RU"/>
        </w:rPr>
        <w:t xml:space="preserve">от опрошенных и </w:t>
      </w:r>
      <w:r w:rsidR="00C80FDE" w:rsidRPr="00C80FDE">
        <w:rPr>
          <w:rFonts w:ascii="Times New Roman" w:eastAsiaTheme="minorEastAsia" w:hAnsi="Times New Roman"/>
          <w:sz w:val="32"/>
          <w:szCs w:val="32"/>
          <w:lang w:eastAsia="ru-RU"/>
        </w:rPr>
        <w:t>63</w:t>
      </w:r>
      <w:r w:rsidRPr="00C80FDE">
        <w:rPr>
          <w:rFonts w:ascii="Times New Roman" w:eastAsiaTheme="minorEastAsia" w:hAnsi="Times New Roman"/>
          <w:sz w:val="32"/>
          <w:szCs w:val="32"/>
          <w:lang w:eastAsia="ru-RU"/>
        </w:rPr>
        <w:t xml:space="preserve">% </w:t>
      </w:r>
      <w:r>
        <w:rPr>
          <w:rFonts w:ascii="Times New Roman" w:eastAsiaTheme="minorEastAsia" w:hAnsi="Times New Roman"/>
          <w:sz w:val="32"/>
          <w:szCs w:val="32"/>
          <w:lang w:eastAsia="ru-RU"/>
        </w:rPr>
        <w:t>от количества, имеющих семьи.</w:t>
      </w:r>
    </w:p>
    <w:p w:rsidR="00ED0C8E" w:rsidRDefault="00ED0C8E" w:rsidP="00ED0C8E">
      <w:pPr>
        <w:tabs>
          <w:tab w:val="left" w:pos="3923"/>
        </w:tabs>
        <w:rPr>
          <w:rFonts w:ascii="Times New Roman" w:eastAsiaTheme="minorEastAsia" w:hAnsi="Times New Roman"/>
          <w:lang w:eastAsia="ru-RU"/>
        </w:rPr>
      </w:pPr>
    </w:p>
    <w:p w:rsidR="00ED0C8E" w:rsidRDefault="00ED0C8E" w:rsidP="00ED0C8E">
      <w:pPr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4. Удовлетворены ли Вы доступностью информации о Федеральном законе от 28 декабря 2013г.  № 442 </w:t>
      </w:r>
      <w:proofErr w:type="gram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ФЗ  «</w:t>
      </w:r>
      <w:proofErr w:type="gramEnd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Об основах социального обслуживания граждан в Российской Федерации»?</w:t>
      </w:r>
    </w:p>
    <w:p w:rsidR="00ED0C8E" w:rsidRDefault="00ED0C8E" w:rsidP="00ED0C8E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а) 12- (да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);   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б) 0- (нет)</w:t>
      </w:r>
    </w:p>
    <w:p w:rsidR="00ED0C8E" w:rsidRDefault="00ED0C8E" w:rsidP="00ED0C8E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5. Вы получаете социальные услуги: </w:t>
      </w:r>
    </w:p>
    <w:p w:rsidR="00ED0C8E" w:rsidRDefault="00ED0C8E" w:rsidP="00ED0C8E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а) 0-(за плату)</w:t>
      </w:r>
      <w:r>
        <w:rPr>
          <w:rFonts w:asciiTheme="minorHAnsi" w:eastAsiaTheme="minorEastAsia" w:hAnsiTheme="minorHAnsi" w:cstheme="minorBidi"/>
          <w:lang w:eastAsia="ru-RU"/>
        </w:rPr>
        <w:t xml:space="preserve"> </w:t>
      </w:r>
    </w:p>
    <w:p w:rsidR="00ED0C8E" w:rsidRDefault="00ED0C8E" w:rsidP="00ED0C8E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б) 12- (бесплатно)</w:t>
      </w:r>
    </w:p>
    <w:p w:rsidR="00ED0C8E" w:rsidRDefault="00ED0C8E" w:rsidP="00ED0C8E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6. Форма получения социального обслуживания:</w:t>
      </w:r>
    </w:p>
    <w:p w:rsidR="00ED0C8E" w:rsidRDefault="00ED0C8E" w:rsidP="00ED0C8E">
      <w:pPr>
        <w:tabs>
          <w:tab w:val="left" w:pos="2977"/>
        </w:tabs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а) 0</w:t>
      </w:r>
      <w:r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-(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стационарная)   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б) 12</w:t>
      </w:r>
      <w:r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- (полустационарная)</w:t>
      </w:r>
    </w:p>
    <w:p w:rsidR="00ED0C8E" w:rsidRDefault="00ED0C8E" w:rsidP="00ED0C8E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7. Удовлетворены ли Вы получаемыми социальными услугами?</w:t>
      </w:r>
    </w:p>
    <w:p w:rsidR="00ED0C8E" w:rsidRDefault="00ED0C8E" w:rsidP="00ED0C8E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а) 12 - (да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);   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б) 0 - (нет)</w:t>
      </w:r>
    </w:p>
    <w:p w:rsidR="00ED0C8E" w:rsidRDefault="00ED0C8E" w:rsidP="00ED0C8E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8. Есть ли трудности в получении социальных услуг?</w:t>
      </w:r>
    </w:p>
    <w:p w:rsidR="00ED0C8E" w:rsidRDefault="00ED0C8E" w:rsidP="00ED0C8E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а) 0 - (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да)   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б) 12 - (нет)</w:t>
      </w:r>
    </w:p>
    <w:p w:rsidR="00ED0C8E" w:rsidRDefault="00ED0C8E" w:rsidP="00ED0C8E">
      <w:pPr>
        <w:jc w:val="right"/>
        <w:rPr>
          <w:rFonts w:ascii="Times New Roman" w:hAnsi="Times New Roman"/>
          <w:b/>
          <w:sz w:val="28"/>
          <w:szCs w:val="28"/>
        </w:rPr>
      </w:pPr>
    </w:p>
    <w:p w:rsidR="001273A2" w:rsidRDefault="001273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273A2" w:rsidRDefault="001273A2" w:rsidP="001273A2">
      <w:pPr>
        <w:tabs>
          <w:tab w:val="left" w:pos="3923"/>
        </w:tabs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lastRenderedPageBreak/>
        <w:t>Сводная анкета</w:t>
      </w:r>
    </w:p>
    <w:p w:rsidR="001273A2" w:rsidRDefault="001273A2" w:rsidP="001273A2">
      <w:pPr>
        <w:tabs>
          <w:tab w:val="left" w:pos="3923"/>
        </w:tabs>
        <w:spacing w:after="0"/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t>По результатам проведенного анкетирования</w:t>
      </w:r>
      <w:r>
        <w:rPr>
          <w:rFonts w:asciiTheme="minorHAnsi" w:eastAsiaTheme="minorEastAsia" w:hAnsiTheme="minorHAnsi" w:cstheme="minorBidi"/>
          <w:lang w:eastAsia="ru-RU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eastAsia="ru-RU"/>
        </w:rPr>
        <w:t xml:space="preserve">за 4 </w:t>
      </w:r>
      <w:proofErr w:type="gramStart"/>
      <w:r>
        <w:rPr>
          <w:rFonts w:ascii="Times New Roman" w:eastAsiaTheme="minorEastAsia" w:hAnsi="Times New Roman"/>
          <w:sz w:val="32"/>
          <w:szCs w:val="32"/>
          <w:lang w:eastAsia="ru-RU"/>
        </w:rPr>
        <w:t>квартал  2016</w:t>
      </w:r>
      <w:proofErr w:type="gramEnd"/>
      <w:r>
        <w:rPr>
          <w:rFonts w:ascii="Times New Roman" w:eastAsiaTheme="minorEastAsia" w:hAnsi="Times New Roman"/>
          <w:sz w:val="32"/>
          <w:szCs w:val="32"/>
          <w:lang w:eastAsia="ru-RU"/>
        </w:rPr>
        <w:t xml:space="preserve"> г. в ГБУ «РДИ «Ласка» в стационарной форме социального обслуживания: </w:t>
      </w:r>
    </w:p>
    <w:p w:rsidR="001273A2" w:rsidRDefault="001273A2" w:rsidP="001273A2">
      <w:pPr>
        <w:tabs>
          <w:tab w:val="left" w:pos="3923"/>
        </w:tabs>
        <w:spacing w:after="0"/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t>- количество получателей услуг, имеющих семьи – 33 чел.</w:t>
      </w:r>
    </w:p>
    <w:p w:rsidR="001273A2" w:rsidRDefault="001273A2" w:rsidP="001273A2">
      <w:pPr>
        <w:tabs>
          <w:tab w:val="left" w:pos="3923"/>
        </w:tabs>
        <w:spacing w:after="0"/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t>- приняло участие в анкетировании – 14 человек, что составляет 100%</w:t>
      </w:r>
      <w:r>
        <w:rPr>
          <w:rFonts w:ascii="Times New Roman" w:eastAsiaTheme="minorEastAsia" w:hAnsi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eastAsia="ru-RU"/>
        </w:rPr>
        <w:t>от опрошенных и 42,4% от количества, имеющих семьи.</w:t>
      </w:r>
    </w:p>
    <w:p w:rsidR="001273A2" w:rsidRDefault="001273A2" w:rsidP="001273A2">
      <w:pPr>
        <w:tabs>
          <w:tab w:val="left" w:pos="3923"/>
        </w:tabs>
        <w:rPr>
          <w:rFonts w:ascii="Times New Roman" w:eastAsiaTheme="minorEastAsia" w:hAnsi="Times New Roman"/>
          <w:lang w:eastAsia="ru-RU"/>
        </w:rPr>
      </w:pPr>
    </w:p>
    <w:p w:rsidR="001273A2" w:rsidRDefault="001273A2" w:rsidP="001273A2">
      <w:pPr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4. Удовлетворены ли Вы доступностью информации о Федеральном законе от 28 декабря 2013г.  № 442 </w:t>
      </w:r>
      <w:proofErr w:type="gram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ФЗ  «</w:t>
      </w:r>
      <w:proofErr w:type="gramEnd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Об основах социального обслуживания граждан в Российской Федерации»?</w:t>
      </w:r>
    </w:p>
    <w:p w:rsidR="001273A2" w:rsidRDefault="001273A2" w:rsidP="001273A2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а) 14- (да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);   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б) 0- (нет)</w:t>
      </w:r>
    </w:p>
    <w:p w:rsidR="001273A2" w:rsidRDefault="001273A2" w:rsidP="001273A2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5. Вы получаете социальные услуги: </w:t>
      </w:r>
    </w:p>
    <w:p w:rsidR="001273A2" w:rsidRDefault="001273A2" w:rsidP="001273A2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а) 2-</w:t>
      </w:r>
      <w:r>
        <w:rPr>
          <w:rFonts w:asciiTheme="minorHAnsi" w:eastAsiaTheme="minorEastAsia" w:hAnsiTheme="minorHAnsi" w:cstheme="minorBidi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частично оплачивают услуги до 75% от размера среднемесячного дохода </w:t>
      </w:r>
      <w:r>
        <w:rPr>
          <w:rFonts w:asciiTheme="minorHAnsi" w:eastAsiaTheme="minorEastAsia" w:hAnsiTheme="minorHAnsi" w:cstheme="minorBidi"/>
          <w:lang w:eastAsia="ru-RU"/>
        </w:rPr>
        <w:t xml:space="preserve"> </w:t>
      </w:r>
    </w:p>
    <w:p w:rsidR="001273A2" w:rsidRDefault="001273A2" w:rsidP="001273A2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б) 12 - (бесплатно)</w:t>
      </w:r>
    </w:p>
    <w:p w:rsidR="001273A2" w:rsidRDefault="001273A2" w:rsidP="001273A2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6. Форма получения социального обслуживания:</w:t>
      </w:r>
    </w:p>
    <w:p w:rsidR="001273A2" w:rsidRDefault="001273A2" w:rsidP="001273A2">
      <w:pPr>
        <w:tabs>
          <w:tab w:val="left" w:pos="2977"/>
        </w:tabs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а) 14</w:t>
      </w:r>
      <w:r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-(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стационарная)   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б) 0</w:t>
      </w:r>
      <w:r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- (полустационарная)</w:t>
      </w:r>
    </w:p>
    <w:p w:rsidR="001273A2" w:rsidRDefault="001273A2" w:rsidP="001273A2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7. Удовлетворены ли Вы получаемыми социальными услугами?</w:t>
      </w:r>
    </w:p>
    <w:p w:rsidR="001273A2" w:rsidRDefault="001273A2" w:rsidP="001273A2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а) 14 - (да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);   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б) 0 - (нет)</w:t>
      </w:r>
    </w:p>
    <w:p w:rsidR="001273A2" w:rsidRDefault="001273A2" w:rsidP="001273A2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8. Есть ли трудности в получении социальных услуг?</w:t>
      </w:r>
    </w:p>
    <w:p w:rsidR="001273A2" w:rsidRDefault="001273A2" w:rsidP="001273A2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а) 0 - (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да)   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б) 14 - (нет)</w:t>
      </w:r>
    </w:p>
    <w:p w:rsidR="001273A2" w:rsidRDefault="001273A2" w:rsidP="001273A2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sectPr w:rsidR="0012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8E"/>
    <w:rsid w:val="001273A2"/>
    <w:rsid w:val="00136B8C"/>
    <w:rsid w:val="001C0374"/>
    <w:rsid w:val="0051151E"/>
    <w:rsid w:val="00C80FDE"/>
    <w:rsid w:val="00E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7456"/>
  <w15:docId w15:val="{A792E608-D4EC-4CDE-8FEE-16B25169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8</cp:revision>
  <cp:lastPrinted>2016-12-27T06:54:00Z</cp:lastPrinted>
  <dcterms:created xsi:type="dcterms:W3CDTF">2016-12-19T05:51:00Z</dcterms:created>
  <dcterms:modified xsi:type="dcterms:W3CDTF">2017-03-02T13:39:00Z</dcterms:modified>
</cp:coreProperties>
</file>