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20" w:rsidRDefault="00CE2320" w:rsidP="00CE2320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CE2320" w:rsidRDefault="00CE2320" w:rsidP="00CE2320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результатам анкетирования, проведенного  в ГБУ «РДИ «Ласка» в полустационарной форме социального обслуживания  за </w:t>
      </w:r>
      <w:r w:rsidR="00603231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квартал 2018 года: </w:t>
      </w:r>
    </w:p>
    <w:p w:rsidR="00CE2320" w:rsidRDefault="00CE2320" w:rsidP="00CE2320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 2</w:t>
      </w:r>
      <w:r w:rsidR="00DE0728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CE2320" w:rsidRDefault="00CE2320" w:rsidP="00CE2320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Приняло участие в анкетировании – 1</w:t>
      </w:r>
      <w:r w:rsidR="00AA71B2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человек, что составляет 100%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опрошенных и </w:t>
      </w:r>
      <w:r w:rsidR="00DE0728">
        <w:rPr>
          <w:rFonts w:ascii="Times New Roman" w:hAnsi="Times New Roman" w:cs="Times New Roman"/>
          <w:sz w:val="32"/>
          <w:szCs w:val="32"/>
        </w:rPr>
        <w:t>68</w:t>
      </w:r>
      <w:r>
        <w:rPr>
          <w:rFonts w:ascii="Times New Roman" w:hAnsi="Times New Roman" w:cs="Times New Roman"/>
          <w:sz w:val="32"/>
          <w:szCs w:val="32"/>
        </w:rPr>
        <w:t>% от количества, имеющих семьи.</w:t>
      </w:r>
    </w:p>
    <w:p w:rsidR="00CE2320" w:rsidRDefault="00CE2320" w:rsidP="00CE2320">
      <w:pPr>
        <w:tabs>
          <w:tab w:val="left" w:pos="3923"/>
        </w:tabs>
        <w:rPr>
          <w:rFonts w:ascii="Times New Roman" w:hAnsi="Times New Roman" w:cs="Times New Roman"/>
        </w:rPr>
      </w:pPr>
    </w:p>
    <w:p w:rsidR="00CE2320" w:rsidRDefault="00CE2320" w:rsidP="00CE23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CE2320" w:rsidRDefault="00CE2320" w:rsidP="00CE2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1</w:t>
      </w:r>
      <w:r w:rsidR="00AA71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 (да);                                    б) 0- (нет)</w:t>
      </w:r>
    </w:p>
    <w:p w:rsidR="00CE2320" w:rsidRDefault="00CE2320" w:rsidP="00CE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CE2320" w:rsidRDefault="00CE2320" w:rsidP="00CE2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0-(за плату)</w:t>
      </w:r>
      <w:r>
        <w:t xml:space="preserve"> </w:t>
      </w:r>
      <w:r w:rsidR="00DE07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б) 1</w:t>
      </w:r>
      <w:r w:rsidR="00AA71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(бесплатно)</w:t>
      </w:r>
    </w:p>
    <w:p w:rsidR="00CE2320" w:rsidRDefault="00CE2320" w:rsidP="00CE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CE2320" w:rsidRDefault="00CE2320" w:rsidP="00CE2320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-(стационарная)                   </w:t>
      </w:r>
      <w:r w:rsidR="00DE07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б) 1</w:t>
      </w:r>
      <w:r w:rsidR="00AA71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CE2320" w:rsidRDefault="00CE2320" w:rsidP="00CE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CE2320" w:rsidRDefault="00CE2320" w:rsidP="00CE2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</w:t>
      </w:r>
      <w:r w:rsidR="00AA71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(да);                                      б) 0 - (нет)</w:t>
      </w:r>
    </w:p>
    <w:p w:rsidR="00CE2320" w:rsidRDefault="00CE2320" w:rsidP="00CE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CE2320" w:rsidRDefault="00CE2320" w:rsidP="00CE2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0 - (да)                                          б)</w:t>
      </w:r>
      <w:r w:rsidR="00AA7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71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CE2320" w:rsidRDefault="00CE2320" w:rsidP="00CE2320"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216A03" w:rsidRDefault="00216A03">
      <w:r>
        <w:br w:type="page"/>
      </w:r>
    </w:p>
    <w:p w:rsidR="00216A03" w:rsidRDefault="00216A03" w:rsidP="00216A03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Сводная анкета</w:t>
      </w:r>
    </w:p>
    <w:p w:rsidR="00216A03" w:rsidRDefault="00216A03" w:rsidP="00216A03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результатам проведенного анкетирования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 2 квартал 2018 г. в ГБУ «РДИ «Ласка» в стационарной форме социального обслуживания: </w:t>
      </w:r>
    </w:p>
    <w:p w:rsidR="00216A03" w:rsidRDefault="00216A03" w:rsidP="00216A03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 21 чел.</w:t>
      </w:r>
    </w:p>
    <w:p w:rsidR="00216A03" w:rsidRDefault="00216A03" w:rsidP="00216A03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приняло участие в анкетировании – 18 человек, что составляет 100%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опрошенных и 72</w:t>
      </w:r>
      <w:proofErr w:type="gramStart"/>
      <w:r>
        <w:rPr>
          <w:rFonts w:ascii="Times New Roman" w:hAnsi="Times New Roman" w:cs="Times New Roman"/>
          <w:sz w:val="32"/>
          <w:szCs w:val="32"/>
        </w:rPr>
        <w:t>%  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количества, имеющих семьи.</w:t>
      </w:r>
    </w:p>
    <w:p w:rsidR="00216A03" w:rsidRDefault="00216A03" w:rsidP="00216A03">
      <w:pPr>
        <w:tabs>
          <w:tab w:val="left" w:pos="3923"/>
        </w:tabs>
        <w:rPr>
          <w:rFonts w:ascii="Times New Roman" w:hAnsi="Times New Roman" w:cs="Times New Roman"/>
        </w:rPr>
      </w:pPr>
    </w:p>
    <w:p w:rsidR="00216A03" w:rsidRDefault="00216A03" w:rsidP="00216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Удовлетворены ли Вы доступностью информации о Федеральном законе от 28 декабря 2013г.  № 442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 основах социального обслуживания граждан в Российской Федерации»?</w:t>
      </w:r>
    </w:p>
    <w:p w:rsidR="00216A03" w:rsidRDefault="00216A03" w:rsidP="00216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18- (да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б) 0- (нет)</w:t>
      </w:r>
    </w:p>
    <w:p w:rsidR="00216A03" w:rsidRDefault="00216A03" w:rsidP="00216A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216A03" w:rsidRDefault="00216A03" w:rsidP="00216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</w:t>
      </w:r>
      <w:proofErr w:type="gramStart"/>
      <w:r>
        <w:rPr>
          <w:rFonts w:ascii="Times New Roman" w:hAnsi="Times New Roman" w:cs="Times New Roman"/>
          <w:sz w:val="28"/>
          <w:szCs w:val="28"/>
        </w:rPr>
        <w:t>-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плату)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б) 18- (бесплатно)</w:t>
      </w:r>
    </w:p>
    <w:p w:rsidR="00216A03" w:rsidRDefault="00216A03" w:rsidP="00216A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216A03" w:rsidRDefault="00216A03" w:rsidP="00216A03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стационарная)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б) 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216A03" w:rsidRDefault="00216A03" w:rsidP="00216A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216A03" w:rsidRDefault="00216A03" w:rsidP="00216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18 - (да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б) 0 - (нет)</w:t>
      </w:r>
    </w:p>
    <w:p w:rsidR="00216A03" w:rsidRDefault="00216A03" w:rsidP="00216A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216A03" w:rsidRDefault="00216A03" w:rsidP="00216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0 -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б) 18 - (нет)</w:t>
      </w:r>
    </w:p>
    <w:p w:rsidR="00136B8C" w:rsidRDefault="00136B8C">
      <w:bookmarkStart w:id="0" w:name="_GoBack"/>
      <w:bookmarkEnd w:id="0"/>
    </w:p>
    <w:sectPr w:rsidR="0013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20"/>
    <w:rsid w:val="00136B8C"/>
    <w:rsid w:val="00216A03"/>
    <w:rsid w:val="00603231"/>
    <w:rsid w:val="00AA71B2"/>
    <w:rsid w:val="00CE2320"/>
    <w:rsid w:val="00D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B249F-DD81-4D3A-8A61-38580A59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Boss</cp:lastModifiedBy>
  <cp:revision>8</cp:revision>
  <cp:lastPrinted>2018-06-22T06:58:00Z</cp:lastPrinted>
  <dcterms:created xsi:type="dcterms:W3CDTF">2018-03-29T07:17:00Z</dcterms:created>
  <dcterms:modified xsi:type="dcterms:W3CDTF">2018-06-28T07:50:00Z</dcterms:modified>
</cp:coreProperties>
</file>