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414BEF" w:rsidRDefault="008C7580" w:rsidP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BEF">
        <w:rPr>
          <w:rFonts w:ascii="Times New Roman" w:hAnsi="Times New Roman" w:cs="Times New Roman"/>
          <w:b/>
          <w:sz w:val="28"/>
          <w:szCs w:val="28"/>
        </w:rPr>
        <w:t>ПАМЯТКА РАБОТНИКУ</w:t>
      </w:r>
    </w:p>
    <w:p w:rsidR="008C7580" w:rsidRPr="00414BEF" w:rsidRDefault="008C7580" w:rsidP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EF">
        <w:rPr>
          <w:rFonts w:ascii="Times New Roman" w:hAnsi="Times New Roman" w:cs="Times New Roman"/>
          <w:b/>
          <w:sz w:val="28"/>
          <w:szCs w:val="28"/>
        </w:rPr>
        <w:t>по вопросам оформления трудовых отношений и выплаты заработной платы</w:t>
      </w:r>
    </w:p>
    <w:p w:rsidR="008C7580" w:rsidRPr="00414BEF" w:rsidRDefault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80" w:rsidRPr="00414BEF" w:rsidRDefault="008C7580" w:rsidP="00A72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580" w:rsidRPr="00414BEF" w:rsidRDefault="008C7580" w:rsidP="006124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>1.</w:t>
      </w:r>
      <w:r w:rsidR="006124B9" w:rsidRPr="00414BEF">
        <w:rPr>
          <w:rFonts w:ascii="Times New Roman" w:hAnsi="Times New Roman" w:cs="Times New Roman"/>
          <w:sz w:val="28"/>
          <w:szCs w:val="28"/>
        </w:rPr>
        <w:t xml:space="preserve"> </w:t>
      </w:r>
      <w:r w:rsidRPr="00414BEF">
        <w:rPr>
          <w:rFonts w:ascii="Times New Roman" w:hAnsi="Times New Roman" w:cs="Times New Roman"/>
          <w:sz w:val="28"/>
          <w:szCs w:val="28"/>
        </w:rPr>
        <w:t xml:space="preserve">Трудовые отношения возникают между работником и работодателем </w:t>
      </w:r>
      <w:r w:rsidR="00633090" w:rsidRPr="00414BEF">
        <w:rPr>
          <w:rFonts w:ascii="Times New Roman" w:hAnsi="Times New Roman" w:cs="Times New Roman"/>
          <w:sz w:val="28"/>
          <w:szCs w:val="28"/>
        </w:rPr>
        <w:t>на основании трудового договора</w:t>
      </w:r>
      <w:r w:rsidR="0096028E">
        <w:rPr>
          <w:rFonts w:ascii="Times New Roman" w:hAnsi="Times New Roman" w:cs="Times New Roman"/>
          <w:sz w:val="28"/>
          <w:szCs w:val="28"/>
        </w:rPr>
        <w:t>,</w:t>
      </w:r>
      <w:r w:rsidR="00633090" w:rsidRPr="00414BEF">
        <w:rPr>
          <w:rFonts w:ascii="Times New Roman" w:hAnsi="Times New Roman" w:cs="Times New Roman"/>
          <w:sz w:val="28"/>
          <w:szCs w:val="28"/>
        </w:rPr>
        <w:t xml:space="preserve"> </w:t>
      </w:r>
      <w:r w:rsidRPr="00414BEF">
        <w:rPr>
          <w:rFonts w:ascii="Times New Roman" w:hAnsi="Times New Roman" w:cs="Times New Roman"/>
          <w:sz w:val="28"/>
          <w:szCs w:val="28"/>
        </w:rPr>
        <w:t xml:space="preserve">заключение которого </w:t>
      </w:r>
      <w:r w:rsidRPr="00414BEF">
        <w:rPr>
          <w:rFonts w:ascii="Times New Roman" w:hAnsi="Times New Roman" w:cs="Times New Roman"/>
          <w:b/>
          <w:sz w:val="28"/>
          <w:szCs w:val="28"/>
        </w:rPr>
        <w:t>является обязательным условием</w:t>
      </w:r>
      <w:r w:rsidRPr="00414BEF">
        <w:rPr>
          <w:rFonts w:ascii="Times New Roman" w:hAnsi="Times New Roman" w:cs="Times New Roman"/>
          <w:sz w:val="28"/>
          <w:szCs w:val="28"/>
        </w:rPr>
        <w:t xml:space="preserve"> при приеме на работу (статья 16 ТК РФ).</w:t>
      </w:r>
    </w:p>
    <w:p w:rsidR="00633090" w:rsidRPr="00414BEF" w:rsidRDefault="00633090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</w:t>
      </w:r>
      <w:r w:rsidR="00A728EA" w:rsidRPr="00414BEF">
        <w:rPr>
          <w:rFonts w:ascii="Times New Roman" w:hAnsi="Times New Roman" w:cs="Times New Roman"/>
          <w:sz w:val="28"/>
          <w:szCs w:val="28"/>
        </w:rPr>
        <w:t>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  <w:r w:rsidRPr="00414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8EA" w:rsidRPr="00414BEF" w:rsidRDefault="00A728EA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</w:t>
      </w:r>
      <w:r w:rsidR="0096028E">
        <w:rPr>
          <w:rFonts w:ascii="Times New Roman" w:hAnsi="Times New Roman" w:cs="Times New Roman"/>
          <w:sz w:val="28"/>
          <w:szCs w:val="28"/>
        </w:rPr>
        <w:t>л</w:t>
      </w:r>
      <w:r w:rsidRPr="00414BEF">
        <w:rPr>
          <w:rFonts w:ascii="Times New Roman" w:hAnsi="Times New Roman" w:cs="Times New Roman"/>
          <w:sz w:val="28"/>
          <w:szCs w:val="28"/>
        </w:rPr>
        <w:t>учении своего экземпляра договора.</w:t>
      </w:r>
    </w:p>
    <w:p w:rsidR="00A728EA" w:rsidRPr="00414BEF" w:rsidRDefault="00A728EA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ТК РФ не допускается заключение между работником и работодателем гражданско-правового договора, если фактически между</w:t>
      </w:r>
      <w:r w:rsidR="000E5D83" w:rsidRPr="00414BEF">
        <w:rPr>
          <w:rFonts w:ascii="Times New Roman" w:hAnsi="Times New Roman" w:cs="Times New Roman"/>
          <w:sz w:val="28"/>
          <w:szCs w:val="28"/>
        </w:rPr>
        <w:t xml:space="preserve"> </w:t>
      </w:r>
      <w:r w:rsidRPr="00414BEF">
        <w:rPr>
          <w:rFonts w:ascii="Times New Roman" w:hAnsi="Times New Roman" w:cs="Times New Roman"/>
          <w:sz w:val="28"/>
          <w:szCs w:val="28"/>
        </w:rPr>
        <w:t>ними имеют место трудовые отношения(</w:t>
      </w:r>
      <w:r w:rsidR="00B001C3">
        <w:rPr>
          <w:rFonts w:ascii="Times New Roman" w:hAnsi="Times New Roman" w:cs="Times New Roman"/>
          <w:sz w:val="28"/>
          <w:szCs w:val="28"/>
        </w:rPr>
        <w:t>статья</w:t>
      </w:r>
      <w:r w:rsidRPr="00414BEF">
        <w:rPr>
          <w:rFonts w:ascii="Times New Roman" w:hAnsi="Times New Roman" w:cs="Times New Roman"/>
          <w:sz w:val="28"/>
          <w:szCs w:val="28"/>
        </w:rPr>
        <w:t xml:space="preserve"> 15 ТК РФ).</w:t>
      </w:r>
    </w:p>
    <w:p w:rsidR="000E5D83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2. Заработна</w:t>
      </w:r>
      <w:r w:rsidR="000E5D83" w:rsidRPr="00414BEF">
        <w:rPr>
          <w:rFonts w:ascii="Times New Roman" w:hAnsi="Times New Roman" w:cs="Times New Roman"/>
          <w:sz w:val="28"/>
          <w:szCs w:val="28"/>
        </w:rPr>
        <w:t xml:space="preserve">я плата выплачивается </w:t>
      </w:r>
      <w:r w:rsidR="000E5D83" w:rsidRPr="00414BEF">
        <w:rPr>
          <w:rFonts w:ascii="Times New Roman" w:hAnsi="Times New Roman" w:cs="Times New Roman"/>
          <w:b/>
          <w:sz w:val="28"/>
          <w:szCs w:val="28"/>
        </w:rPr>
        <w:t>не реже чем каждые полмесяца</w:t>
      </w:r>
      <w:r w:rsidR="000E5D83" w:rsidRPr="00414BEF">
        <w:rPr>
          <w:rFonts w:ascii="Times New Roman" w:hAnsi="Times New Roman" w:cs="Times New Roman"/>
          <w:sz w:val="28"/>
          <w:szCs w:val="28"/>
        </w:rPr>
        <w:t xml:space="preserve">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На территории Республики Северная Осетия-Алания с 1 января 2016 года минимальная заработная плата составляет 6204 руб. (на уровне минимального размера оплаты труда, установленного Федеральным законом от 14 декабря 2015 года № 376</w:t>
      </w:r>
      <w:r w:rsidR="00414BEF">
        <w:rPr>
          <w:rFonts w:ascii="Times New Roman" w:hAnsi="Times New Roman" w:cs="Times New Roman"/>
          <w:sz w:val="28"/>
          <w:szCs w:val="28"/>
        </w:rPr>
        <w:t xml:space="preserve"> </w:t>
      </w:r>
      <w:r w:rsidR="000E5D83" w:rsidRPr="00414BEF">
        <w:rPr>
          <w:rFonts w:ascii="Times New Roman" w:hAnsi="Times New Roman" w:cs="Times New Roman"/>
          <w:sz w:val="28"/>
          <w:szCs w:val="28"/>
        </w:rPr>
        <w:t>- ФЗ «О внесении изменения в стат</w:t>
      </w:r>
      <w:r w:rsidRPr="00414BEF">
        <w:rPr>
          <w:rFonts w:ascii="Times New Roman" w:hAnsi="Times New Roman" w:cs="Times New Roman"/>
          <w:sz w:val="28"/>
          <w:szCs w:val="28"/>
        </w:rPr>
        <w:t>ью</w:t>
      </w:r>
      <w:r w:rsidR="000E5D83" w:rsidRPr="00414BEF">
        <w:rPr>
          <w:rFonts w:ascii="Times New Roman" w:hAnsi="Times New Roman" w:cs="Times New Roman"/>
          <w:sz w:val="28"/>
          <w:szCs w:val="28"/>
        </w:rPr>
        <w:t xml:space="preserve"> 1 </w:t>
      </w:r>
      <w:r w:rsidRPr="00414BEF">
        <w:rPr>
          <w:rFonts w:ascii="Times New Roman" w:hAnsi="Times New Roman" w:cs="Times New Roman"/>
          <w:sz w:val="28"/>
          <w:szCs w:val="28"/>
        </w:rPr>
        <w:t>Федерального закона «О минимальном размере оплаты труда»).</w:t>
      </w:r>
    </w:p>
    <w:p w:rsidR="006124B9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3. Основные способы защиты работником своих трудовых прав и свобод:</w:t>
      </w:r>
    </w:p>
    <w:p w:rsidR="006124B9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>-самозащита работниками трудовых прав;</w:t>
      </w:r>
    </w:p>
    <w:p w:rsidR="006124B9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>-защита трудовых прав и законных интересов работников профессиональными союзами;</w:t>
      </w:r>
    </w:p>
    <w:p w:rsidR="006124B9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>-государственный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6124B9" w:rsidRPr="00414BEF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>-судебная защита.</w:t>
      </w:r>
    </w:p>
    <w:p w:rsidR="00D8075D" w:rsidRPr="00414BEF" w:rsidRDefault="00D8075D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 xml:space="preserve">Государственный надзор за соблюдением трудового законодательства и иных нормативно правовых актов, содержащих нормы трудового права, в РСО </w:t>
      </w:r>
      <w:r w:rsidR="00414BEF">
        <w:rPr>
          <w:rFonts w:ascii="Times New Roman" w:hAnsi="Times New Roman" w:cs="Times New Roman"/>
          <w:sz w:val="28"/>
          <w:szCs w:val="28"/>
        </w:rPr>
        <w:t>–</w:t>
      </w:r>
      <w:r w:rsidRPr="00414BEF">
        <w:rPr>
          <w:rFonts w:ascii="Times New Roman" w:hAnsi="Times New Roman" w:cs="Times New Roman"/>
          <w:sz w:val="28"/>
          <w:szCs w:val="28"/>
        </w:rPr>
        <w:t xml:space="preserve"> Алания осуществляется Государственной инспекцией труда</w:t>
      </w:r>
      <w:r w:rsidR="0096028E">
        <w:rPr>
          <w:rFonts w:ascii="Times New Roman" w:hAnsi="Times New Roman" w:cs="Times New Roman"/>
          <w:sz w:val="28"/>
          <w:szCs w:val="28"/>
        </w:rPr>
        <w:t xml:space="preserve"> в РСО – Алания</w:t>
      </w:r>
      <w:r w:rsidRPr="00414BEF">
        <w:rPr>
          <w:rFonts w:ascii="Times New Roman" w:hAnsi="Times New Roman" w:cs="Times New Roman"/>
          <w:sz w:val="28"/>
          <w:szCs w:val="28"/>
        </w:rPr>
        <w:t>,  налоговыми органами и региональным отделением Фонда социального страхования РФ по РСО –</w:t>
      </w:r>
      <w:r w:rsidR="00414BEF">
        <w:rPr>
          <w:rFonts w:ascii="Times New Roman" w:hAnsi="Times New Roman" w:cs="Times New Roman"/>
          <w:sz w:val="28"/>
          <w:szCs w:val="28"/>
        </w:rPr>
        <w:t xml:space="preserve"> </w:t>
      </w:r>
      <w:r w:rsidRPr="00414BEF">
        <w:rPr>
          <w:rFonts w:ascii="Times New Roman" w:hAnsi="Times New Roman" w:cs="Times New Roman"/>
          <w:sz w:val="28"/>
          <w:szCs w:val="28"/>
        </w:rPr>
        <w:t>Алания.</w:t>
      </w:r>
    </w:p>
    <w:p w:rsidR="00D8075D" w:rsidRPr="00414BEF" w:rsidRDefault="00D8075D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14BEF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414BEF">
        <w:rPr>
          <w:rFonts w:ascii="Times New Roman" w:hAnsi="Times New Roman" w:cs="Times New Roman"/>
          <w:sz w:val="28"/>
          <w:szCs w:val="28"/>
        </w:rPr>
        <w:t xml:space="preserve"> для проведения внеплановой проверки </w:t>
      </w:r>
      <w:r w:rsidRPr="00414BEF">
        <w:rPr>
          <w:rFonts w:ascii="Times New Roman" w:hAnsi="Times New Roman" w:cs="Times New Roman"/>
          <w:b/>
          <w:sz w:val="28"/>
          <w:szCs w:val="28"/>
        </w:rPr>
        <w:t>является обращение или</w:t>
      </w:r>
      <w:r w:rsidRPr="00414BEF">
        <w:rPr>
          <w:rFonts w:ascii="Times New Roman" w:hAnsi="Times New Roman" w:cs="Times New Roman"/>
          <w:sz w:val="28"/>
          <w:szCs w:val="28"/>
        </w:rPr>
        <w:t xml:space="preserve"> </w:t>
      </w:r>
      <w:r w:rsidRPr="00414BEF">
        <w:rPr>
          <w:rFonts w:ascii="Times New Roman" w:hAnsi="Times New Roman" w:cs="Times New Roman"/>
          <w:b/>
          <w:sz w:val="28"/>
          <w:szCs w:val="28"/>
        </w:rPr>
        <w:t>заявление работника</w:t>
      </w:r>
      <w:r w:rsidRPr="00414BEF">
        <w:rPr>
          <w:rFonts w:ascii="Times New Roman" w:hAnsi="Times New Roman" w:cs="Times New Roman"/>
          <w:sz w:val="28"/>
          <w:szCs w:val="28"/>
        </w:rPr>
        <w:t xml:space="preserve"> о нарушении работодателем его трудовых прав.</w:t>
      </w:r>
    </w:p>
    <w:p w:rsidR="00D8075D" w:rsidRPr="00414BEF" w:rsidRDefault="00D8075D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</w:t>
      </w:r>
      <w:r w:rsidR="00AC2813" w:rsidRPr="00414BEF">
        <w:rPr>
          <w:rFonts w:ascii="Times New Roman" w:hAnsi="Times New Roman" w:cs="Times New Roman"/>
          <w:sz w:val="28"/>
          <w:szCs w:val="28"/>
        </w:rPr>
        <w:t>:</w:t>
      </w:r>
    </w:p>
    <w:p w:rsidR="00AC2813" w:rsidRDefault="00AC2813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BEF">
        <w:rPr>
          <w:rFonts w:ascii="Times New Roman" w:hAnsi="Times New Roman" w:cs="Times New Roman"/>
          <w:sz w:val="28"/>
          <w:szCs w:val="28"/>
        </w:rPr>
        <w:tab/>
        <w:t>по телефону «горячей линии» 8-8672-538187 ( Государственная инспекция труда по РСО</w:t>
      </w:r>
      <w:r w:rsidR="00414BEF">
        <w:rPr>
          <w:rFonts w:ascii="Times New Roman" w:hAnsi="Times New Roman" w:cs="Times New Roman"/>
          <w:sz w:val="28"/>
          <w:szCs w:val="28"/>
        </w:rPr>
        <w:t xml:space="preserve"> –</w:t>
      </w:r>
      <w:r w:rsidRPr="00414BEF">
        <w:rPr>
          <w:rFonts w:ascii="Times New Roman" w:hAnsi="Times New Roman" w:cs="Times New Roman"/>
          <w:sz w:val="28"/>
          <w:szCs w:val="28"/>
        </w:rPr>
        <w:t xml:space="preserve"> Алания).</w:t>
      </w:r>
    </w:p>
    <w:p w:rsidR="00EA2951" w:rsidRDefault="00EA2951" w:rsidP="00414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951" w:rsidRDefault="00EA2951" w:rsidP="00414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545" w:rsidRPr="00195096" w:rsidRDefault="00A74545" w:rsidP="00A74545">
      <w:pPr>
        <w:jc w:val="center"/>
        <w:rPr>
          <w:b/>
          <w:sz w:val="32"/>
          <w:szCs w:val="32"/>
        </w:rPr>
      </w:pPr>
      <w:r w:rsidRPr="00195096">
        <w:rPr>
          <w:b/>
          <w:sz w:val="32"/>
          <w:szCs w:val="32"/>
        </w:rPr>
        <w:t>Горячая линия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6311"/>
        <w:gridCol w:w="2643"/>
      </w:tblGrid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№</w:t>
            </w:r>
          </w:p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п/п</w:t>
            </w:r>
          </w:p>
        </w:tc>
        <w:tc>
          <w:tcPr>
            <w:tcW w:w="6311" w:type="dxa"/>
            <w:vAlign w:val="center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Наименование учреждения</w:t>
            </w:r>
          </w:p>
        </w:tc>
        <w:tc>
          <w:tcPr>
            <w:tcW w:w="2643" w:type="dxa"/>
            <w:vAlign w:val="center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Тел: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1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rPr>
                <w:b/>
              </w:rPr>
            </w:pPr>
            <w:r w:rsidRPr="004F695B">
              <w:rPr>
                <w:b/>
              </w:rPr>
              <w:t xml:space="preserve">Отделение Пенсионного фонда по </w:t>
            </w:r>
            <w:r w:rsidRPr="004F695B">
              <w:rPr>
                <w:rStyle w:val="a9"/>
                <w:bdr w:val="none" w:sz="0" w:space="0" w:color="auto" w:frame="1"/>
              </w:rPr>
              <w:t>Республике Северная Осетия- Алания</w:t>
            </w:r>
            <w:r w:rsidRPr="004F695B">
              <w:rPr>
                <w:b/>
              </w:rPr>
              <w:t xml:space="preserve"> 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8(8672)51-80-92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2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rStyle w:val="a9"/>
                <w:bdr w:val="none" w:sz="0" w:space="0" w:color="auto" w:frame="1"/>
              </w:rPr>
              <w:t xml:space="preserve">Государственное учреждение региональное отделение фонда социального страхования Российской Федерации </w:t>
            </w:r>
            <w:r w:rsidRPr="004F695B">
              <w:rPr>
                <w:rStyle w:val="a9"/>
                <w:bdr w:val="none" w:sz="0" w:space="0" w:color="auto" w:frame="1"/>
              </w:rPr>
              <w:t>по Республике Северная Осетия- 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</w:rPr>
            </w:pPr>
            <w:r w:rsidRPr="004F695B">
              <w:rPr>
                <w:rStyle w:val="a9"/>
                <w:bdr w:val="none" w:sz="0" w:space="0" w:color="auto" w:frame="1"/>
              </w:rPr>
              <w:t>8 (8672) 50-60-61</w:t>
            </w:r>
          </w:p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</w:rPr>
            </w:pPr>
            <w:r w:rsidRPr="004F695B">
              <w:rPr>
                <w:rStyle w:val="a9"/>
                <w:bdr w:val="none" w:sz="0" w:space="0" w:color="auto" w:frame="1"/>
              </w:rPr>
              <w:t>8 (8672) 57-97-17</w:t>
            </w:r>
          </w:p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695B">
              <w:rPr>
                <w:rStyle w:val="a9"/>
                <w:bdr w:val="none" w:sz="0" w:space="0" w:color="auto" w:frame="1"/>
              </w:rPr>
              <w:t>8(8672)579857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3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dr w:val="none" w:sz="0" w:space="0" w:color="auto" w:frame="1"/>
              </w:rPr>
            </w:pPr>
            <w:r w:rsidRPr="004F695B">
              <w:rPr>
                <w:rStyle w:val="a9"/>
                <w:bdr w:val="none" w:sz="0" w:space="0" w:color="auto" w:frame="1"/>
              </w:rPr>
              <w:t>Территориальный орган Федеральной службы государственной статистики по Республике Северная Осетия- 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</w:rPr>
            </w:pPr>
            <w:r w:rsidRPr="004F695B">
              <w:rPr>
                <w:b/>
              </w:rPr>
              <w:t>8(8672)</w:t>
            </w:r>
            <w:r w:rsidRPr="004F695B">
              <w:rPr>
                <w:b/>
                <w:bCs/>
                <w:shd w:val="clear" w:color="auto" w:fill="FFFFFF"/>
              </w:rPr>
              <w:t>53-83-55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4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dr w:val="none" w:sz="0" w:space="0" w:color="auto" w:frame="1"/>
              </w:rPr>
            </w:pPr>
            <w:r w:rsidRPr="004F695B">
              <w:rPr>
                <w:b/>
              </w:rPr>
              <w:t>Управления федеральной налоговой службы по</w:t>
            </w:r>
            <w:r w:rsidRPr="004F695B">
              <w:t xml:space="preserve"> </w:t>
            </w:r>
            <w:r w:rsidRPr="004F695B">
              <w:rPr>
                <w:rStyle w:val="a9"/>
                <w:bdr w:val="none" w:sz="0" w:space="0" w:color="auto" w:frame="1"/>
              </w:rPr>
              <w:t>Республике Северная Осетия- Алания</w:t>
            </w:r>
            <w:r w:rsidRPr="004F695B">
              <w:t xml:space="preserve"> 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hd w:val="clear" w:color="auto" w:fill="FFFFFF"/>
              </w:rPr>
            </w:pPr>
            <w:r w:rsidRPr="004F695B">
              <w:rPr>
                <w:b/>
              </w:rPr>
              <w:t>8(8672)</w:t>
            </w:r>
            <w:r w:rsidRPr="004F695B">
              <w:rPr>
                <w:rStyle w:val="a9"/>
                <w:bdr w:val="none" w:sz="0" w:space="0" w:color="auto" w:frame="1"/>
              </w:rPr>
              <w:t>40-21-14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5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dr w:val="none" w:sz="0" w:space="0" w:color="auto" w:frame="1"/>
              </w:rPr>
            </w:pPr>
            <w:r>
              <w:rPr>
                <w:rStyle w:val="a9"/>
                <w:bdr w:val="none" w:sz="0" w:space="0" w:color="auto" w:frame="1"/>
              </w:rPr>
              <w:t>Государственная инспекция труда в Республике Северная Осетия - 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</w:rPr>
            </w:pPr>
            <w:r w:rsidRPr="004F695B">
              <w:rPr>
                <w:b/>
              </w:rPr>
              <w:t>8(8672)</w:t>
            </w:r>
            <w:r w:rsidRPr="004F695B">
              <w:rPr>
                <w:rStyle w:val="a9"/>
                <w:bdr w:val="none" w:sz="0" w:space="0" w:color="auto" w:frame="1"/>
              </w:rPr>
              <w:t>53-98-31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6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dr w:val="none" w:sz="0" w:space="0" w:color="auto" w:frame="1"/>
              </w:rPr>
            </w:pPr>
            <w:r w:rsidRPr="004F695B">
              <w:rPr>
                <w:b/>
                <w:bCs/>
                <w:bdr w:val="none" w:sz="0" w:space="0" w:color="auto" w:frame="1"/>
              </w:rPr>
              <w:t>Министерство труда и социального развития</w:t>
            </w:r>
            <w:r w:rsidRPr="004F695B">
              <w:rPr>
                <w:rStyle w:val="a9"/>
                <w:bdr w:val="none" w:sz="0" w:space="0" w:color="auto" w:frame="1"/>
              </w:rPr>
              <w:t xml:space="preserve"> Республики Северная Осетия-Алания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</w:rPr>
            </w:pPr>
            <w:r w:rsidRPr="004F695B">
              <w:rPr>
                <w:b/>
              </w:rPr>
              <w:t>8(8672)</w:t>
            </w:r>
            <w:r w:rsidRPr="004F695B">
              <w:rPr>
                <w:b/>
                <w:bCs/>
                <w:bdr w:val="none" w:sz="0" w:space="0" w:color="auto" w:frame="1"/>
              </w:rPr>
              <w:t>53-36-28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7</w:t>
            </w:r>
          </w:p>
        </w:tc>
        <w:tc>
          <w:tcPr>
            <w:tcW w:w="6311" w:type="dxa"/>
          </w:tcPr>
          <w:p w:rsidR="00590368" w:rsidRPr="00251D03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51D03">
              <w:rPr>
                <w:b/>
              </w:rPr>
              <w:t>Объединения организаций профсоюзов Республики Северная Осетия - 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695B">
              <w:rPr>
                <w:b/>
              </w:rPr>
              <w:t>8(8672)</w:t>
            </w:r>
            <w:r w:rsidRPr="004F695B">
              <w:rPr>
                <w:b/>
                <w:bCs/>
                <w:bdr w:val="none" w:sz="0" w:space="0" w:color="auto" w:frame="1"/>
              </w:rPr>
              <w:t>53-60-02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8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695B">
              <w:rPr>
                <w:rStyle w:val="a9"/>
                <w:bdr w:val="none" w:sz="0" w:space="0" w:color="auto" w:frame="1"/>
              </w:rPr>
              <w:t>Территориальный Фонд Обязательного Медицинского Страхования Республики Северная Осетия-Алания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695B">
              <w:rPr>
                <w:b/>
              </w:rPr>
              <w:t>8(8672)</w:t>
            </w:r>
            <w:r w:rsidRPr="004F695B">
              <w:rPr>
                <w:b/>
                <w:bCs/>
                <w:bdr w:val="none" w:sz="0" w:space="0" w:color="auto" w:frame="1"/>
              </w:rPr>
              <w:t>25-77-61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9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Style w:val="a9"/>
                <w:bdr w:val="none" w:sz="0" w:space="0" w:color="auto" w:frame="1"/>
              </w:rPr>
            </w:pPr>
            <w:r w:rsidRPr="004F695B">
              <w:rPr>
                <w:b/>
                <w:shd w:val="clear" w:color="auto" w:fill="FFFFFF"/>
              </w:rPr>
              <w:t>АМС  Правобережного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695B">
              <w:rPr>
                <w:b/>
                <w:bCs/>
                <w:bdr w:val="none" w:sz="0" w:space="0" w:color="auto" w:frame="1"/>
              </w:rPr>
              <w:t>8(86737)3-15-07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10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4F695B">
              <w:rPr>
                <w:b/>
                <w:shd w:val="clear" w:color="auto" w:fill="FFFFFF"/>
              </w:rPr>
              <w:t>АМС Ардонского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695B">
              <w:rPr>
                <w:rStyle w:val="a9"/>
                <w:bdr w:val="none" w:sz="0" w:space="0" w:color="auto" w:frame="1"/>
                <w:shd w:val="clear" w:color="auto" w:fill="FFFFFF"/>
              </w:rPr>
              <w:t>8(86732)3-01-21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11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4F695B">
              <w:rPr>
                <w:b/>
                <w:shd w:val="clear" w:color="auto" w:fill="FFFFFF"/>
              </w:rPr>
              <w:t>АМС Моздокского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bdr w:val="none" w:sz="0" w:space="0" w:color="auto" w:frame="1"/>
                <w:shd w:val="clear" w:color="auto" w:fill="FFFFFF"/>
              </w:rPr>
              <w:t>8(86736)3-60-22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12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4F695B">
              <w:rPr>
                <w:b/>
                <w:shd w:val="clear" w:color="auto" w:fill="FFFFFF"/>
              </w:rPr>
              <w:t>АМС Дигорского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bdr w:val="none" w:sz="0" w:space="0" w:color="auto" w:frame="1"/>
                <w:shd w:val="clear" w:color="auto" w:fill="FFFFFF"/>
              </w:rPr>
              <w:t>8(86733)9-24-93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13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АМ</w:t>
            </w:r>
            <w:r w:rsidRPr="004F695B">
              <w:rPr>
                <w:b/>
                <w:shd w:val="clear" w:color="auto" w:fill="FFFFFF"/>
              </w:rPr>
              <w:t>С Алагирского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bdr w:val="none" w:sz="0" w:space="0" w:color="auto" w:frame="1"/>
                <w:shd w:val="clear" w:color="auto" w:fill="FFFFFF"/>
              </w:rPr>
              <w:t>8(86731)3-39-21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14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4F695B">
              <w:rPr>
                <w:b/>
                <w:shd w:val="clear" w:color="auto" w:fill="FFFFFF"/>
              </w:rPr>
              <w:t>АМС Ирафского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bdr w:val="none" w:sz="0" w:space="0" w:color="auto" w:frame="1"/>
                <w:shd w:val="clear" w:color="auto" w:fill="FFFFFF"/>
              </w:rPr>
              <w:t>8(86734)3-20-98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15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4F695B">
              <w:rPr>
                <w:b/>
                <w:shd w:val="clear" w:color="auto" w:fill="FFFFFF"/>
              </w:rPr>
              <w:t>АМС Кировского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bdr w:val="none" w:sz="0" w:space="0" w:color="auto" w:frame="1"/>
                <w:shd w:val="clear" w:color="auto" w:fill="FFFFFF"/>
              </w:rPr>
              <w:t>8(86735)5-07-73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16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4F695B">
              <w:rPr>
                <w:b/>
                <w:shd w:val="clear" w:color="auto" w:fill="FFFFFF"/>
              </w:rPr>
              <w:t>АМС г.Владикавказ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bdr w:val="none" w:sz="0" w:space="0" w:color="auto" w:frame="1"/>
                <w:shd w:val="clear" w:color="auto" w:fill="FFFFFF"/>
              </w:rPr>
              <w:t>8(8672)30-30-30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17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4F695B">
              <w:rPr>
                <w:b/>
                <w:shd w:val="clear" w:color="auto" w:fill="FFFFFF"/>
              </w:rPr>
              <w:t>АМС Пригородного района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9"/>
                <w:bdr w:val="none" w:sz="0" w:space="0" w:color="auto" w:frame="1"/>
                <w:shd w:val="clear" w:color="auto" w:fill="FFFFFF"/>
              </w:rPr>
              <w:t>8(86738)2-33-64</w:t>
            </w:r>
          </w:p>
        </w:tc>
      </w:tr>
      <w:tr w:rsidR="00590368" w:rsidRPr="004F695B" w:rsidTr="00590368">
        <w:tc>
          <w:tcPr>
            <w:tcW w:w="617" w:type="dxa"/>
          </w:tcPr>
          <w:p w:rsidR="00590368" w:rsidRPr="004F695B" w:rsidRDefault="00590368" w:rsidP="00D86BA5">
            <w:pPr>
              <w:jc w:val="center"/>
              <w:rPr>
                <w:b/>
              </w:rPr>
            </w:pPr>
            <w:r w:rsidRPr="004F695B">
              <w:rPr>
                <w:b/>
              </w:rPr>
              <w:t>18</w:t>
            </w:r>
          </w:p>
        </w:tc>
        <w:tc>
          <w:tcPr>
            <w:tcW w:w="6311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4F695B">
              <w:rPr>
                <w:b/>
                <w:shd w:val="clear" w:color="auto" w:fill="FFFFFF"/>
              </w:rPr>
              <w:t>Комитет РСО_Алания по занятости населения</w:t>
            </w:r>
          </w:p>
        </w:tc>
        <w:tc>
          <w:tcPr>
            <w:tcW w:w="2643" w:type="dxa"/>
          </w:tcPr>
          <w:p w:rsidR="00590368" w:rsidRPr="004F695B" w:rsidRDefault="00590368" w:rsidP="00D86B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b/>
              </w:rPr>
              <w:t>8(8672)</w:t>
            </w:r>
            <w:r w:rsidRPr="004F695B">
              <w:rPr>
                <w:rStyle w:val="a9"/>
                <w:bdr w:val="none" w:sz="0" w:space="0" w:color="auto" w:frame="1"/>
                <w:shd w:val="clear" w:color="auto" w:fill="FFFFFF"/>
              </w:rPr>
              <w:t>64-90-66</w:t>
            </w:r>
          </w:p>
        </w:tc>
      </w:tr>
    </w:tbl>
    <w:p w:rsidR="00A74545" w:rsidRDefault="00A74545" w:rsidP="00A74545">
      <w:pPr>
        <w:jc w:val="center"/>
        <w:rPr>
          <w:sz w:val="28"/>
          <w:szCs w:val="28"/>
        </w:rPr>
      </w:pPr>
    </w:p>
    <w:p w:rsidR="00A74545" w:rsidRPr="00195096" w:rsidRDefault="00A74545" w:rsidP="00590368">
      <w:pPr>
        <w:ind w:left="567"/>
        <w:jc w:val="center"/>
        <w:rPr>
          <w:sz w:val="28"/>
          <w:szCs w:val="28"/>
        </w:rPr>
      </w:pPr>
    </w:p>
    <w:p w:rsidR="00EA2951" w:rsidRDefault="00EA2951" w:rsidP="00414B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2951" w:rsidSect="006330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31" w:rsidRDefault="00647631" w:rsidP="00414BEF">
      <w:r>
        <w:separator/>
      </w:r>
    </w:p>
  </w:endnote>
  <w:endnote w:type="continuationSeparator" w:id="0">
    <w:p w:rsidR="00647631" w:rsidRDefault="00647631" w:rsidP="0041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31" w:rsidRDefault="00647631" w:rsidP="00414BEF">
      <w:r>
        <w:separator/>
      </w:r>
    </w:p>
  </w:footnote>
  <w:footnote w:type="continuationSeparator" w:id="0">
    <w:p w:rsidR="00647631" w:rsidRDefault="00647631" w:rsidP="0041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0"/>
    <w:rsid w:val="000203E8"/>
    <w:rsid w:val="00090E12"/>
    <w:rsid w:val="000A51EC"/>
    <w:rsid w:val="000E5D83"/>
    <w:rsid w:val="00107BB7"/>
    <w:rsid w:val="001310D2"/>
    <w:rsid w:val="00145FBE"/>
    <w:rsid w:val="001A4920"/>
    <w:rsid w:val="001B69A0"/>
    <w:rsid w:val="002714D3"/>
    <w:rsid w:val="00276987"/>
    <w:rsid w:val="002806A8"/>
    <w:rsid w:val="002D313A"/>
    <w:rsid w:val="002E6BE3"/>
    <w:rsid w:val="00335330"/>
    <w:rsid w:val="00375991"/>
    <w:rsid w:val="003A03F7"/>
    <w:rsid w:val="003A689C"/>
    <w:rsid w:val="00414BEF"/>
    <w:rsid w:val="004B68BE"/>
    <w:rsid w:val="0054751A"/>
    <w:rsid w:val="005607B0"/>
    <w:rsid w:val="00573355"/>
    <w:rsid w:val="00590368"/>
    <w:rsid w:val="006124B9"/>
    <w:rsid w:val="00633090"/>
    <w:rsid w:val="00647631"/>
    <w:rsid w:val="00743D6F"/>
    <w:rsid w:val="008036E1"/>
    <w:rsid w:val="008C7580"/>
    <w:rsid w:val="00910A1C"/>
    <w:rsid w:val="0091446A"/>
    <w:rsid w:val="0096028E"/>
    <w:rsid w:val="00966C78"/>
    <w:rsid w:val="00967057"/>
    <w:rsid w:val="00A728EA"/>
    <w:rsid w:val="00A74545"/>
    <w:rsid w:val="00AC2813"/>
    <w:rsid w:val="00B001C3"/>
    <w:rsid w:val="00B60904"/>
    <w:rsid w:val="00B62948"/>
    <w:rsid w:val="00CD7B36"/>
    <w:rsid w:val="00D27675"/>
    <w:rsid w:val="00D8075D"/>
    <w:rsid w:val="00EA2951"/>
    <w:rsid w:val="00ED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8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14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14BEF"/>
  </w:style>
  <w:style w:type="paragraph" w:styleId="a6">
    <w:name w:val="footer"/>
    <w:basedOn w:val="a"/>
    <w:link w:val="a7"/>
    <w:uiPriority w:val="99"/>
    <w:semiHidden/>
    <w:unhideWhenUsed/>
    <w:rsid w:val="00414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BEF"/>
  </w:style>
  <w:style w:type="paragraph" w:styleId="a8">
    <w:name w:val="Normal (Web)"/>
    <w:basedOn w:val="a"/>
    <w:uiPriority w:val="99"/>
    <w:unhideWhenUsed/>
    <w:rsid w:val="00EA295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2951"/>
    <w:rPr>
      <w:b/>
      <w:bCs/>
    </w:rPr>
  </w:style>
  <w:style w:type="table" w:styleId="aa">
    <w:name w:val="Table Grid"/>
    <w:basedOn w:val="a1"/>
    <w:uiPriority w:val="59"/>
    <w:rsid w:val="00A74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8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14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14BEF"/>
  </w:style>
  <w:style w:type="paragraph" w:styleId="a6">
    <w:name w:val="footer"/>
    <w:basedOn w:val="a"/>
    <w:link w:val="a7"/>
    <w:uiPriority w:val="99"/>
    <w:semiHidden/>
    <w:unhideWhenUsed/>
    <w:rsid w:val="00414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BEF"/>
  </w:style>
  <w:style w:type="paragraph" w:styleId="a8">
    <w:name w:val="Normal (Web)"/>
    <w:basedOn w:val="a"/>
    <w:uiPriority w:val="99"/>
    <w:unhideWhenUsed/>
    <w:rsid w:val="00EA295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2951"/>
    <w:rPr>
      <w:b/>
      <w:bCs/>
    </w:rPr>
  </w:style>
  <w:style w:type="table" w:styleId="aa">
    <w:name w:val="Table Grid"/>
    <w:basedOn w:val="a1"/>
    <w:uiPriority w:val="59"/>
    <w:rsid w:val="00A74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COMPANI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Валентина</cp:lastModifiedBy>
  <cp:revision>2</cp:revision>
  <dcterms:created xsi:type="dcterms:W3CDTF">2016-04-14T09:52:00Z</dcterms:created>
  <dcterms:modified xsi:type="dcterms:W3CDTF">2016-04-14T09:52:00Z</dcterms:modified>
</cp:coreProperties>
</file>